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A974" w14:textId="77777777" w:rsidR="001F4C1C" w:rsidRDefault="001F4C1C">
      <w:pPr>
        <w:rPr>
          <w:rFonts w:hint="eastAsia"/>
        </w:rPr>
      </w:pPr>
      <w:r>
        <w:rPr>
          <w:rFonts w:hint="eastAsia"/>
        </w:rPr>
        <w:t>时间：永恒的流逝</w:t>
      </w:r>
    </w:p>
    <w:p w14:paraId="6C2A3183" w14:textId="77777777" w:rsidR="001F4C1C" w:rsidRDefault="001F4C1C">
      <w:pPr>
        <w:rPr>
          <w:rFonts w:hint="eastAsia"/>
        </w:rPr>
      </w:pPr>
      <w:r>
        <w:rPr>
          <w:rFonts w:hint="eastAsia"/>
        </w:rPr>
        <w:t>时间，这个词汇在汉语中由“shi jian”的拼音组成，它象征着一个无始无终、不断前进的过程。时间是宇宙间最神秘也最基础的存在之一，它不仅定义了万物的发展变化，还赋予了生命以节奏和秩序。从古代文明对季节更替的观察，到现代科学对亚原子粒子瞬间状态的研究，人类对于时间的理解一直在深化。</w:t>
      </w:r>
    </w:p>
    <w:p w14:paraId="6EF741FA" w14:textId="77777777" w:rsidR="001F4C1C" w:rsidRDefault="001F4C1C">
      <w:pPr>
        <w:rPr>
          <w:rFonts w:hint="eastAsia"/>
        </w:rPr>
      </w:pPr>
    </w:p>
    <w:p w14:paraId="1F9450E6" w14:textId="77777777" w:rsidR="001F4C1C" w:rsidRDefault="001F4C1C">
      <w:pPr>
        <w:rPr>
          <w:rFonts w:hint="eastAsia"/>
        </w:rPr>
      </w:pPr>
      <w:r>
        <w:rPr>
          <w:rFonts w:hint="eastAsia"/>
        </w:rPr>
        <w:t xml:space="preserve"> </w:t>
      </w:r>
    </w:p>
    <w:p w14:paraId="77BC0090" w14:textId="77777777" w:rsidR="001F4C1C" w:rsidRDefault="001F4C1C">
      <w:pPr>
        <w:rPr>
          <w:rFonts w:hint="eastAsia"/>
        </w:rPr>
      </w:pPr>
      <w:r>
        <w:rPr>
          <w:rFonts w:hint="eastAsia"/>
        </w:rPr>
        <w:t>时间的哲学思考</w:t>
      </w:r>
    </w:p>
    <w:p w14:paraId="46906379" w14:textId="77777777" w:rsidR="001F4C1C" w:rsidRDefault="001F4C1C">
      <w:pPr>
        <w:rPr>
          <w:rFonts w:hint="eastAsia"/>
        </w:rPr>
      </w:pPr>
      <w:r>
        <w:rPr>
          <w:rFonts w:hint="eastAsia"/>
        </w:rPr>
        <w:t>自古以来，哲学家们就对时间的本质提出了诸多疑问。例如，古希腊哲学家赫拉克利特认为，“人不能两次踏入同一条河流”，这表达了他对流动不息的时间的独特见解。而柏拉图则将时间视为一种模仿永恒的运动，暗示着时间与理想世界之间的联系。在中国，老子《道德经》提到“道可道，非常道”，同样隐含了对时间流转以及事物变迁的深刻理解。</w:t>
      </w:r>
    </w:p>
    <w:p w14:paraId="6DC41B07" w14:textId="77777777" w:rsidR="001F4C1C" w:rsidRDefault="001F4C1C">
      <w:pPr>
        <w:rPr>
          <w:rFonts w:hint="eastAsia"/>
        </w:rPr>
      </w:pPr>
    </w:p>
    <w:p w14:paraId="1D92C723" w14:textId="77777777" w:rsidR="001F4C1C" w:rsidRDefault="001F4C1C">
      <w:pPr>
        <w:rPr>
          <w:rFonts w:hint="eastAsia"/>
        </w:rPr>
      </w:pPr>
      <w:r>
        <w:rPr>
          <w:rFonts w:hint="eastAsia"/>
        </w:rPr>
        <w:t xml:space="preserve"> </w:t>
      </w:r>
    </w:p>
    <w:p w14:paraId="2C9F4515" w14:textId="77777777" w:rsidR="001F4C1C" w:rsidRDefault="001F4C1C">
      <w:pPr>
        <w:rPr>
          <w:rFonts w:hint="eastAsia"/>
        </w:rPr>
      </w:pPr>
      <w:r>
        <w:rPr>
          <w:rFonts w:hint="eastAsia"/>
        </w:rPr>
        <w:t>时间的物理特性</w:t>
      </w:r>
    </w:p>
    <w:p w14:paraId="65A7ACBA" w14:textId="77777777" w:rsidR="001F4C1C" w:rsidRDefault="001F4C1C">
      <w:pPr>
        <w:rPr>
          <w:rFonts w:hint="eastAsia"/>
        </w:rPr>
      </w:pPr>
      <w:r>
        <w:rPr>
          <w:rFonts w:hint="eastAsia"/>
        </w:rPr>
        <w:t>物理学中的时间概念更为具体。牛顿提出绝对时空观，认为时间和空间是独立于物质存在的框架；然而，爱因斯坦通过相对论颠覆了这一观点，指出时间会因为速度或引力场强度的不同而发生膨胀或收缩。这种现象已被精确实验所证实，如GPS卫星系统就必须考虑相对论效应来校正时间信号。量子力学领域内关于时间箭头的问题也在持续引发科学家们的探索热情。</w:t>
      </w:r>
    </w:p>
    <w:p w14:paraId="75613365" w14:textId="77777777" w:rsidR="001F4C1C" w:rsidRDefault="001F4C1C">
      <w:pPr>
        <w:rPr>
          <w:rFonts w:hint="eastAsia"/>
        </w:rPr>
      </w:pPr>
    </w:p>
    <w:p w14:paraId="1BAD7975" w14:textId="77777777" w:rsidR="001F4C1C" w:rsidRDefault="001F4C1C">
      <w:pPr>
        <w:rPr>
          <w:rFonts w:hint="eastAsia"/>
        </w:rPr>
      </w:pPr>
      <w:r>
        <w:rPr>
          <w:rFonts w:hint="eastAsia"/>
        </w:rPr>
        <w:t xml:space="preserve"> </w:t>
      </w:r>
    </w:p>
    <w:p w14:paraId="0744F5AD" w14:textId="77777777" w:rsidR="001F4C1C" w:rsidRDefault="001F4C1C">
      <w:pPr>
        <w:rPr>
          <w:rFonts w:hint="eastAsia"/>
        </w:rPr>
      </w:pPr>
      <w:r>
        <w:rPr>
          <w:rFonts w:hint="eastAsia"/>
        </w:rPr>
        <w:t>时间的文化意义</w:t>
      </w:r>
    </w:p>
    <w:p w14:paraId="0C1603E5" w14:textId="77777777" w:rsidR="001F4C1C" w:rsidRDefault="001F4C1C">
      <w:pPr>
        <w:rPr>
          <w:rFonts w:hint="eastAsia"/>
        </w:rPr>
      </w:pPr>
      <w:r>
        <w:rPr>
          <w:rFonts w:hint="eastAsia"/>
        </w:rPr>
        <w:t>不同文化背景下，时间被赋予了丰富的象征意义。在西方文化里，钟表成为时间管理的重要工具，强调效率和个人成就；而在东方文化中，尤其是中国传统文化，更加注重顺应自然规律，追求内心的平和与和谐。节日庆典往往是人们共同庆祝时光流逝的方式之一，它们不仅是对过去一年回忆的纪念，也是对未来美好生活的期许。</w:t>
      </w:r>
    </w:p>
    <w:p w14:paraId="6E83759D" w14:textId="77777777" w:rsidR="001F4C1C" w:rsidRDefault="001F4C1C">
      <w:pPr>
        <w:rPr>
          <w:rFonts w:hint="eastAsia"/>
        </w:rPr>
      </w:pPr>
    </w:p>
    <w:p w14:paraId="7CDDED4B" w14:textId="77777777" w:rsidR="001F4C1C" w:rsidRDefault="001F4C1C">
      <w:pPr>
        <w:rPr>
          <w:rFonts w:hint="eastAsia"/>
        </w:rPr>
      </w:pPr>
      <w:r>
        <w:rPr>
          <w:rFonts w:hint="eastAsia"/>
        </w:rPr>
        <w:t xml:space="preserve"> </w:t>
      </w:r>
    </w:p>
    <w:p w14:paraId="3DD11287" w14:textId="77777777" w:rsidR="001F4C1C" w:rsidRDefault="001F4C1C">
      <w:pPr>
        <w:rPr>
          <w:rFonts w:hint="eastAsia"/>
        </w:rPr>
      </w:pPr>
      <w:r>
        <w:rPr>
          <w:rFonts w:hint="eastAsia"/>
        </w:rPr>
        <w:t>时间的心理感知</w:t>
      </w:r>
    </w:p>
    <w:p w14:paraId="14B38DED" w14:textId="77777777" w:rsidR="001F4C1C" w:rsidRDefault="001F4C1C">
      <w:pPr>
        <w:rPr>
          <w:rFonts w:hint="eastAsia"/>
        </w:rPr>
      </w:pPr>
      <w:r>
        <w:rPr>
          <w:rFonts w:hint="eastAsia"/>
        </w:rPr>
        <w:t>人们对时间的感觉往往受到情绪和经历的影响。当我们沉浸在喜爱的事情当中时，感觉时间飞逝；相反，在等待或者处于无聊状态下，则会觉得度日如年。心理学研究表明，随着年龄增长，人们可能会觉得日子过得越来越快，这是因为随着阅历增加，新奇体验减少，导致大脑处理信息的速度变慢，从而使得相同长度的时间段显得更短。</w:t>
      </w:r>
    </w:p>
    <w:p w14:paraId="279B80CD" w14:textId="77777777" w:rsidR="001F4C1C" w:rsidRDefault="001F4C1C">
      <w:pPr>
        <w:rPr>
          <w:rFonts w:hint="eastAsia"/>
        </w:rPr>
      </w:pPr>
    </w:p>
    <w:p w14:paraId="53175373" w14:textId="77777777" w:rsidR="001F4C1C" w:rsidRDefault="001F4C1C">
      <w:pPr>
        <w:rPr>
          <w:rFonts w:hint="eastAsia"/>
        </w:rPr>
      </w:pPr>
      <w:r>
        <w:rPr>
          <w:rFonts w:hint="eastAsia"/>
        </w:rPr>
        <w:t xml:space="preserve"> </w:t>
      </w:r>
    </w:p>
    <w:p w14:paraId="4D62DB1B" w14:textId="77777777" w:rsidR="001F4C1C" w:rsidRDefault="001F4C1C">
      <w:pPr>
        <w:rPr>
          <w:rFonts w:hint="eastAsia"/>
        </w:rPr>
      </w:pPr>
      <w:r>
        <w:rPr>
          <w:rFonts w:hint="eastAsia"/>
        </w:rPr>
        <w:t>最后的总结：珍惜每一刻</w:t>
      </w:r>
    </w:p>
    <w:p w14:paraId="175A018C" w14:textId="77777777" w:rsidR="001F4C1C" w:rsidRDefault="001F4C1C">
      <w:pPr>
        <w:rPr>
          <w:rFonts w:hint="eastAsia"/>
        </w:rPr>
      </w:pPr>
      <w:r>
        <w:rPr>
          <w:rFonts w:hint="eastAsia"/>
        </w:rPr>
        <w:t>无论是在哲学探讨、科学发现还是日常生活中，时间都是一个不可或缺的因素。它既是我们衡量事物发展变化的标准，也是连接过去、现在和未来的桥梁。因此，学会合理安排时间，珍惜每一个当下，才能让我们更好地享受生活，创造价值。毕竟，正如古人云：“一寸光阴一寸金，寸金难买寸光阴。”</w:t>
      </w:r>
    </w:p>
    <w:p w14:paraId="7DA8B2E0" w14:textId="77777777" w:rsidR="001F4C1C" w:rsidRDefault="001F4C1C">
      <w:pPr>
        <w:rPr>
          <w:rFonts w:hint="eastAsia"/>
        </w:rPr>
      </w:pPr>
    </w:p>
    <w:p w14:paraId="6834E5B7" w14:textId="77777777" w:rsidR="001F4C1C" w:rsidRDefault="001F4C1C">
      <w:pPr>
        <w:rPr>
          <w:rFonts w:hint="eastAsia"/>
        </w:rPr>
      </w:pPr>
      <w:r>
        <w:rPr>
          <w:rFonts w:hint="eastAsia"/>
        </w:rPr>
        <w:t>本文是由懂得生活网（dongdeshenghuo.com）为大家创作</w:t>
      </w:r>
    </w:p>
    <w:p w14:paraId="73DFC89D" w14:textId="4BE340AC" w:rsidR="00CA206B" w:rsidRDefault="00CA206B"/>
    <w:sectPr w:rsidR="00CA2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B"/>
    <w:rsid w:val="000A09D4"/>
    <w:rsid w:val="001F4C1C"/>
    <w:rsid w:val="00CA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46E6D-7294-412D-97BB-7ACF6D9F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06B"/>
    <w:rPr>
      <w:rFonts w:cstheme="majorBidi"/>
      <w:color w:val="2F5496" w:themeColor="accent1" w:themeShade="BF"/>
      <w:sz w:val="28"/>
      <w:szCs w:val="28"/>
    </w:rPr>
  </w:style>
  <w:style w:type="character" w:customStyle="1" w:styleId="50">
    <w:name w:val="标题 5 字符"/>
    <w:basedOn w:val="a0"/>
    <w:link w:val="5"/>
    <w:uiPriority w:val="9"/>
    <w:semiHidden/>
    <w:rsid w:val="00CA206B"/>
    <w:rPr>
      <w:rFonts w:cstheme="majorBidi"/>
      <w:color w:val="2F5496" w:themeColor="accent1" w:themeShade="BF"/>
      <w:sz w:val="24"/>
    </w:rPr>
  </w:style>
  <w:style w:type="character" w:customStyle="1" w:styleId="60">
    <w:name w:val="标题 6 字符"/>
    <w:basedOn w:val="a0"/>
    <w:link w:val="6"/>
    <w:uiPriority w:val="9"/>
    <w:semiHidden/>
    <w:rsid w:val="00CA206B"/>
    <w:rPr>
      <w:rFonts w:cstheme="majorBidi"/>
      <w:b/>
      <w:bCs/>
      <w:color w:val="2F5496" w:themeColor="accent1" w:themeShade="BF"/>
    </w:rPr>
  </w:style>
  <w:style w:type="character" w:customStyle="1" w:styleId="70">
    <w:name w:val="标题 7 字符"/>
    <w:basedOn w:val="a0"/>
    <w:link w:val="7"/>
    <w:uiPriority w:val="9"/>
    <w:semiHidden/>
    <w:rsid w:val="00CA206B"/>
    <w:rPr>
      <w:rFonts w:cstheme="majorBidi"/>
      <w:b/>
      <w:bCs/>
      <w:color w:val="595959" w:themeColor="text1" w:themeTint="A6"/>
    </w:rPr>
  </w:style>
  <w:style w:type="character" w:customStyle="1" w:styleId="80">
    <w:name w:val="标题 8 字符"/>
    <w:basedOn w:val="a0"/>
    <w:link w:val="8"/>
    <w:uiPriority w:val="9"/>
    <w:semiHidden/>
    <w:rsid w:val="00CA206B"/>
    <w:rPr>
      <w:rFonts w:cstheme="majorBidi"/>
      <w:color w:val="595959" w:themeColor="text1" w:themeTint="A6"/>
    </w:rPr>
  </w:style>
  <w:style w:type="character" w:customStyle="1" w:styleId="90">
    <w:name w:val="标题 9 字符"/>
    <w:basedOn w:val="a0"/>
    <w:link w:val="9"/>
    <w:uiPriority w:val="9"/>
    <w:semiHidden/>
    <w:rsid w:val="00CA206B"/>
    <w:rPr>
      <w:rFonts w:eastAsiaTheme="majorEastAsia" w:cstheme="majorBidi"/>
      <w:color w:val="595959" w:themeColor="text1" w:themeTint="A6"/>
    </w:rPr>
  </w:style>
  <w:style w:type="paragraph" w:styleId="a3">
    <w:name w:val="Title"/>
    <w:basedOn w:val="a"/>
    <w:next w:val="a"/>
    <w:link w:val="a4"/>
    <w:uiPriority w:val="10"/>
    <w:qFormat/>
    <w:rsid w:val="00CA2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06B"/>
    <w:pPr>
      <w:spacing w:before="160"/>
      <w:jc w:val="center"/>
    </w:pPr>
    <w:rPr>
      <w:i/>
      <w:iCs/>
      <w:color w:val="404040" w:themeColor="text1" w:themeTint="BF"/>
    </w:rPr>
  </w:style>
  <w:style w:type="character" w:customStyle="1" w:styleId="a8">
    <w:name w:val="引用 字符"/>
    <w:basedOn w:val="a0"/>
    <w:link w:val="a7"/>
    <w:uiPriority w:val="29"/>
    <w:rsid w:val="00CA206B"/>
    <w:rPr>
      <w:i/>
      <w:iCs/>
      <w:color w:val="404040" w:themeColor="text1" w:themeTint="BF"/>
    </w:rPr>
  </w:style>
  <w:style w:type="paragraph" w:styleId="a9">
    <w:name w:val="List Paragraph"/>
    <w:basedOn w:val="a"/>
    <w:uiPriority w:val="34"/>
    <w:qFormat/>
    <w:rsid w:val="00CA206B"/>
    <w:pPr>
      <w:ind w:left="720"/>
      <w:contextualSpacing/>
    </w:pPr>
  </w:style>
  <w:style w:type="character" w:styleId="aa">
    <w:name w:val="Intense Emphasis"/>
    <w:basedOn w:val="a0"/>
    <w:uiPriority w:val="21"/>
    <w:qFormat/>
    <w:rsid w:val="00CA206B"/>
    <w:rPr>
      <w:i/>
      <w:iCs/>
      <w:color w:val="2F5496" w:themeColor="accent1" w:themeShade="BF"/>
    </w:rPr>
  </w:style>
  <w:style w:type="paragraph" w:styleId="ab">
    <w:name w:val="Intense Quote"/>
    <w:basedOn w:val="a"/>
    <w:next w:val="a"/>
    <w:link w:val="ac"/>
    <w:uiPriority w:val="30"/>
    <w:qFormat/>
    <w:rsid w:val="00CA2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06B"/>
    <w:rPr>
      <w:i/>
      <w:iCs/>
      <w:color w:val="2F5496" w:themeColor="accent1" w:themeShade="BF"/>
    </w:rPr>
  </w:style>
  <w:style w:type="character" w:styleId="ad">
    <w:name w:val="Intense Reference"/>
    <w:basedOn w:val="a0"/>
    <w:uiPriority w:val="32"/>
    <w:qFormat/>
    <w:rsid w:val="00CA2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